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ABAA5" w14:textId="28572886" w:rsidR="002F1162" w:rsidRPr="00A27DF6" w:rsidRDefault="002F1162" w:rsidP="00A27DF6">
      <w:pPr>
        <w:jc w:val="center"/>
        <w:rPr>
          <w:rFonts w:ascii="Garamond" w:hAnsi="Garamond"/>
          <w:b/>
          <w:bCs/>
          <w:sz w:val="28"/>
          <w:szCs w:val="28"/>
        </w:rPr>
      </w:pPr>
      <w:r w:rsidRPr="00A27DF6">
        <w:rPr>
          <w:rFonts w:ascii="Garamond" w:hAnsi="Garamond"/>
          <w:b/>
          <w:bCs/>
          <w:sz w:val="28"/>
          <w:szCs w:val="28"/>
        </w:rPr>
        <w:t>CARLY SUSSER</w:t>
      </w:r>
    </w:p>
    <w:p w14:paraId="7E7E38FF" w14:textId="77777777" w:rsidR="00AE35C2" w:rsidRPr="00A27DF6" w:rsidRDefault="00AE35C2" w:rsidP="00AE35C2">
      <w:pPr>
        <w:rPr>
          <w:rFonts w:ascii="Garamond" w:hAnsi="Garamond"/>
          <w:b/>
        </w:rPr>
      </w:pPr>
      <w:r w:rsidRPr="00A27DF6">
        <w:rPr>
          <w:rFonts w:ascii="Garamond" w:hAnsi="Garamond"/>
          <w:b/>
        </w:rPr>
        <w:t>EDUCATION</w:t>
      </w:r>
    </w:p>
    <w:p w14:paraId="4B5D8579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>Ph.D.</w:t>
      </w:r>
      <w:r w:rsidRPr="008C742D">
        <w:rPr>
          <w:rFonts w:ascii="Garamond" w:hAnsi="Garamond"/>
        </w:rPr>
        <w:tab/>
        <w:t>English: Creative Writing, Fiction.</w:t>
      </w:r>
    </w:p>
    <w:p w14:paraId="5DD65017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  <w:t xml:space="preserve">Secondary concentrations: </w:t>
      </w:r>
      <w:r>
        <w:rPr>
          <w:rFonts w:ascii="Garamond" w:hAnsi="Garamond"/>
        </w:rPr>
        <w:t xml:space="preserve">American </w:t>
      </w:r>
      <w:r w:rsidRPr="008C742D">
        <w:rPr>
          <w:rFonts w:ascii="Garamond" w:hAnsi="Garamond"/>
        </w:rPr>
        <w:t>Literature, Critical Pedagogy</w:t>
      </w:r>
    </w:p>
    <w:p w14:paraId="01CB7A18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</w:r>
      <w:r>
        <w:rPr>
          <w:rFonts w:ascii="Garamond" w:hAnsi="Garamond"/>
        </w:rPr>
        <w:t xml:space="preserve">May </w:t>
      </w:r>
      <w:r w:rsidRPr="008C742D">
        <w:rPr>
          <w:rFonts w:ascii="Garamond" w:hAnsi="Garamond"/>
        </w:rPr>
        <w:t>2022. University of North Texas.</w:t>
      </w:r>
    </w:p>
    <w:p w14:paraId="7617A83B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  <w:t>Dissertation Committee: John Tait (chair), Scott Blackwood, Masood Raja</w:t>
      </w:r>
    </w:p>
    <w:p w14:paraId="049DE483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>M.F.A.</w:t>
      </w:r>
      <w:r w:rsidRPr="008C742D">
        <w:rPr>
          <w:rFonts w:ascii="Garamond" w:hAnsi="Garamond"/>
        </w:rPr>
        <w:tab/>
        <w:t>Creative Writing, Nonfiction.</w:t>
      </w:r>
    </w:p>
    <w:p w14:paraId="3854308F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  <w:t>May 2013. Sarah Lawrence College.</w:t>
      </w:r>
    </w:p>
    <w:p w14:paraId="10D7B5EB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  <w:t>Thesis Committee: Jo Ann Beard (chair), Vijay Seshadri</w:t>
      </w:r>
    </w:p>
    <w:p w14:paraId="3E6AB54A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>B.A.</w:t>
      </w:r>
      <w:r w:rsidRPr="008C742D">
        <w:rPr>
          <w:rFonts w:ascii="Garamond" w:hAnsi="Garamond"/>
        </w:rPr>
        <w:tab/>
        <w:t>Creative Writing, American Literature, Italian.</w:t>
      </w:r>
    </w:p>
    <w:p w14:paraId="1EB9A536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ab/>
        <w:t>May 2011. Sarah Lawrence College.</w:t>
      </w:r>
    </w:p>
    <w:p w14:paraId="4629BB1C" w14:textId="588E9614" w:rsidR="002F1162" w:rsidRDefault="002F1162" w:rsidP="002F1162">
      <w:pPr>
        <w:rPr>
          <w:rFonts w:ascii="Garamond" w:hAnsi="Garamond"/>
        </w:rPr>
      </w:pPr>
    </w:p>
    <w:p w14:paraId="00C0383A" w14:textId="77777777" w:rsidR="00AE35C2" w:rsidRPr="00A27DF6" w:rsidRDefault="00AE35C2" w:rsidP="00AE35C2">
      <w:pPr>
        <w:rPr>
          <w:rFonts w:ascii="Garamond" w:hAnsi="Garamond"/>
          <w:b/>
          <w:bCs/>
        </w:rPr>
      </w:pPr>
      <w:r w:rsidRPr="00A27DF6">
        <w:rPr>
          <w:rFonts w:ascii="Garamond" w:hAnsi="Garamond"/>
          <w:b/>
          <w:bCs/>
        </w:rPr>
        <w:t>RESEARCH PRESENTATIONS</w:t>
      </w:r>
    </w:p>
    <w:p w14:paraId="65B5A788" w14:textId="67006B83" w:rsidR="00AE35C2" w:rsidRPr="00A27DF6" w:rsidRDefault="00AE35C2" w:rsidP="00A27DF6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A27DF6">
        <w:rPr>
          <w:rFonts w:ascii="Garamond" w:hAnsi="Garamond"/>
        </w:rPr>
        <w:t xml:space="preserve">Presenter, “Molt,” Angelo State University Writers Conference. Angelo State University, Spring 2023. </w:t>
      </w:r>
    </w:p>
    <w:p w14:paraId="7A22BF06" w14:textId="7327C5FC" w:rsidR="00AE35C2" w:rsidRPr="00A27DF6" w:rsidRDefault="00AE35C2" w:rsidP="00A27DF6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A27DF6">
        <w:rPr>
          <w:rFonts w:ascii="Garamond" w:hAnsi="Garamond"/>
        </w:rPr>
        <w:t>Presenter, “Process of Elimination,” The End of English Conference. Rice University, Spring 2022.</w:t>
      </w:r>
    </w:p>
    <w:p w14:paraId="71205740" w14:textId="385FF7E0" w:rsidR="00AE35C2" w:rsidRPr="00A27DF6" w:rsidRDefault="00AE35C2" w:rsidP="00A27DF6">
      <w:pPr>
        <w:pStyle w:val="ListParagraph"/>
        <w:numPr>
          <w:ilvl w:val="0"/>
          <w:numId w:val="6"/>
        </w:numPr>
        <w:rPr>
          <w:rFonts w:ascii="Garamond" w:hAnsi="Garamond"/>
        </w:rPr>
      </w:pPr>
      <w:r w:rsidRPr="00A27DF6">
        <w:rPr>
          <w:rFonts w:ascii="Garamond" w:hAnsi="Garamond"/>
        </w:rPr>
        <w:t>Event Organizer and Panelist,</w:t>
      </w:r>
      <w:r w:rsidRPr="00A27DF6">
        <w:rPr>
          <w:rFonts w:ascii="Garamond" w:hAnsi="Garamond"/>
          <w:b/>
          <w:bCs/>
        </w:rPr>
        <w:t xml:space="preserve"> </w:t>
      </w:r>
      <w:r w:rsidRPr="00A27DF6">
        <w:rPr>
          <w:rFonts w:ascii="Garamond" w:hAnsi="Garamond"/>
        </w:rPr>
        <w:t>“Misrepresentation and Stigmatization of Suicide in YA Novels About Suicide,” Association of Writers and Writing Programs Conference. Kansas City, Spring 2021.</w:t>
      </w:r>
    </w:p>
    <w:p w14:paraId="49FBFC82" w14:textId="77777777" w:rsidR="002F1162" w:rsidRPr="00A27DF6" w:rsidRDefault="002F1162" w:rsidP="002F1162">
      <w:pPr>
        <w:rPr>
          <w:rFonts w:ascii="Garamond" w:hAnsi="Garamond"/>
        </w:rPr>
      </w:pPr>
    </w:p>
    <w:p w14:paraId="62E7EE9E" w14:textId="77777777" w:rsidR="00AE35C2" w:rsidRPr="00A27DF6" w:rsidRDefault="00AE35C2" w:rsidP="00AE35C2">
      <w:pPr>
        <w:rPr>
          <w:rFonts w:ascii="Garamond" w:hAnsi="Garamond"/>
          <w:b/>
        </w:rPr>
      </w:pPr>
      <w:r w:rsidRPr="00A27DF6">
        <w:rPr>
          <w:rFonts w:ascii="Garamond" w:hAnsi="Garamond"/>
          <w:b/>
        </w:rPr>
        <w:t>PUBLICATIONS</w:t>
      </w:r>
    </w:p>
    <w:p w14:paraId="76BA0DB8" w14:textId="77777777" w:rsidR="00AE35C2" w:rsidRDefault="00AE35C2" w:rsidP="00AE35C2">
      <w:pPr>
        <w:rPr>
          <w:rFonts w:ascii="Garamond" w:hAnsi="Garamond"/>
          <w:bCs/>
          <w:u w:val="single"/>
        </w:rPr>
      </w:pPr>
      <w:r>
        <w:rPr>
          <w:rFonts w:ascii="Garamond" w:hAnsi="Garamond"/>
          <w:bCs/>
          <w:u w:val="single"/>
        </w:rPr>
        <w:t>Fiction</w:t>
      </w:r>
    </w:p>
    <w:p w14:paraId="5AAD4261" w14:textId="77777777" w:rsidR="00AE35C2" w:rsidRPr="008C742D" w:rsidRDefault="00AE35C2" w:rsidP="00AE35C2">
      <w:pPr>
        <w:rPr>
          <w:rFonts w:ascii="Garamond" w:hAnsi="Garamond"/>
          <w:bCs/>
        </w:rPr>
      </w:pPr>
      <w:r w:rsidRPr="008C742D">
        <w:rPr>
          <w:rFonts w:ascii="Garamond" w:hAnsi="Garamond"/>
        </w:rPr>
        <w:t>“</w:t>
      </w:r>
      <w:r w:rsidRPr="008C742D">
        <w:rPr>
          <w:rFonts w:ascii="Garamond" w:hAnsi="Garamond"/>
          <w:bCs/>
        </w:rPr>
        <w:t>Small Word.</w:t>
      </w:r>
      <w:r w:rsidRPr="008C742D">
        <w:rPr>
          <w:rFonts w:ascii="Garamond" w:hAnsi="Garamond"/>
        </w:rPr>
        <w:t>”</w:t>
      </w:r>
      <w:r w:rsidRPr="008C742D">
        <w:rPr>
          <w:rFonts w:ascii="Garamond" w:hAnsi="Garamond"/>
          <w:b/>
        </w:rPr>
        <w:t xml:space="preserve"> </w:t>
      </w:r>
      <w:r w:rsidRPr="008C742D">
        <w:rPr>
          <w:rFonts w:ascii="Garamond" w:hAnsi="Garamond"/>
          <w:bCs/>
          <w:i/>
          <w:iCs/>
        </w:rPr>
        <w:t>Moving Words</w:t>
      </w:r>
      <w:r w:rsidRPr="008C742D">
        <w:rPr>
          <w:rFonts w:ascii="Garamond" w:hAnsi="Garamond"/>
          <w:bCs/>
        </w:rPr>
        <w:t>, Spring 2018</w:t>
      </w:r>
    </w:p>
    <w:p w14:paraId="43D86ADD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“Candy.” </w:t>
      </w:r>
      <w:r w:rsidRPr="008C742D">
        <w:rPr>
          <w:rFonts w:ascii="Garamond" w:hAnsi="Garamond"/>
          <w:i/>
        </w:rPr>
        <w:t>Indigent Press</w:t>
      </w:r>
      <w:r w:rsidRPr="008C742D">
        <w:rPr>
          <w:rFonts w:ascii="Garamond" w:hAnsi="Garamond"/>
        </w:rPr>
        <w:t>, Fall 2017</w:t>
      </w:r>
    </w:p>
    <w:p w14:paraId="60888224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“Every Hole Is a Tunnel.” </w:t>
      </w:r>
      <w:r w:rsidRPr="008C742D">
        <w:rPr>
          <w:rFonts w:ascii="Garamond" w:hAnsi="Garamond"/>
          <w:i/>
        </w:rPr>
        <w:t>Word Riot</w:t>
      </w:r>
      <w:r w:rsidRPr="008C742D">
        <w:rPr>
          <w:rFonts w:ascii="Garamond" w:hAnsi="Garamond"/>
        </w:rPr>
        <w:t>, Summer 2013</w:t>
      </w:r>
    </w:p>
    <w:p w14:paraId="6FF58175" w14:textId="77777777" w:rsidR="00AE35C2" w:rsidRPr="008C742D" w:rsidRDefault="00AE35C2" w:rsidP="00AE35C2">
      <w:pPr>
        <w:rPr>
          <w:rFonts w:ascii="Garamond" w:hAnsi="Garamond"/>
        </w:rPr>
      </w:pPr>
    </w:p>
    <w:p w14:paraId="3874524D" w14:textId="77777777" w:rsidR="00AE35C2" w:rsidRDefault="00AE35C2" w:rsidP="00AE35C2">
      <w:pPr>
        <w:rPr>
          <w:rFonts w:ascii="Garamond" w:hAnsi="Garamond"/>
          <w:bCs/>
          <w:u w:val="single"/>
        </w:rPr>
      </w:pPr>
      <w:r>
        <w:rPr>
          <w:rFonts w:ascii="Garamond" w:hAnsi="Garamond"/>
          <w:bCs/>
          <w:u w:val="single"/>
        </w:rPr>
        <w:t>Nonfiction</w:t>
      </w:r>
    </w:p>
    <w:p w14:paraId="618623EB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“The Spectator.” </w:t>
      </w:r>
      <w:r w:rsidRPr="008C742D">
        <w:rPr>
          <w:rFonts w:ascii="Garamond" w:hAnsi="Garamond"/>
          <w:i/>
        </w:rPr>
        <w:t>Luna Luna Magazine,</w:t>
      </w:r>
      <w:r w:rsidRPr="008C742D">
        <w:rPr>
          <w:rFonts w:ascii="Garamond" w:hAnsi="Garamond"/>
        </w:rPr>
        <w:t xml:space="preserve"> Fall 2016</w:t>
      </w:r>
    </w:p>
    <w:p w14:paraId="721CE74D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“Why I Write.” </w:t>
      </w:r>
      <w:r w:rsidRPr="008C742D">
        <w:rPr>
          <w:rFonts w:ascii="Garamond" w:hAnsi="Garamond"/>
          <w:i/>
        </w:rPr>
        <w:t>The Mom Egg</w:t>
      </w:r>
      <w:r w:rsidRPr="008C742D">
        <w:rPr>
          <w:rFonts w:ascii="Garamond" w:hAnsi="Garamond"/>
        </w:rPr>
        <w:t>, Fall 2012</w:t>
      </w:r>
    </w:p>
    <w:p w14:paraId="59E27B9E" w14:textId="77777777" w:rsidR="00AE35C2" w:rsidRPr="008C742D" w:rsidRDefault="00AE35C2" w:rsidP="00AE35C2">
      <w:pPr>
        <w:rPr>
          <w:rFonts w:ascii="Garamond" w:hAnsi="Garamond"/>
        </w:rPr>
      </w:pPr>
    </w:p>
    <w:p w14:paraId="60AD45F9" w14:textId="77777777" w:rsidR="00AE35C2" w:rsidRDefault="00AE35C2" w:rsidP="00AE35C2">
      <w:pPr>
        <w:rPr>
          <w:rFonts w:ascii="Garamond" w:hAnsi="Garamond"/>
          <w:bCs/>
          <w:u w:val="single"/>
        </w:rPr>
      </w:pPr>
      <w:r>
        <w:rPr>
          <w:rFonts w:ascii="Garamond" w:hAnsi="Garamond"/>
          <w:bCs/>
          <w:u w:val="single"/>
        </w:rPr>
        <w:t>Poetry</w:t>
      </w:r>
    </w:p>
    <w:p w14:paraId="726238AC" w14:textId="77777777" w:rsidR="00AE35C2" w:rsidRPr="008C742D" w:rsidRDefault="00AE35C2" w:rsidP="00AE35C2">
      <w:pPr>
        <w:rPr>
          <w:rFonts w:ascii="Garamond" w:hAnsi="Garamond"/>
          <w:b/>
        </w:rPr>
      </w:pPr>
      <w:r w:rsidRPr="008C742D">
        <w:rPr>
          <w:rFonts w:ascii="Garamond" w:hAnsi="Garamond"/>
        </w:rPr>
        <w:t xml:space="preserve">“bingeing doesn’t help” and “Teenage Poetry.” </w:t>
      </w:r>
      <w:r w:rsidRPr="008C742D">
        <w:rPr>
          <w:rFonts w:ascii="Garamond" w:hAnsi="Garamond"/>
          <w:i/>
        </w:rPr>
        <w:t xml:space="preserve">Construction Literary Magazine, </w:t>
      </w:r>
      <w:r w:rsidRPr="008C742D">
        <w:rPr>
          <w:rFonts w:ascii="Garamond" w:hAnsi="Garamond"/>
        </w:rPr>
        <w:t>Fall 2018</w:t>
      </w:r>
    </w:p>
    <w:p w14:paraId="3D2508CF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“wash warm, like colors.” </w:t>
      </w:r>
      <w:r w:rsidRPr="008C742D">
        <w:rPr>
          <w:rFonts w:ascii="Garamond" w:hAnsi="Garamond"/>
          <w:i/>
        </w:rPr>
        <w:t>Flatbush Review</w:t>
      </w:r>
      <w:r w:rsidRPr="008C742D">
        <w:rPr>
          <w:rFonts w:ascii="Garamond" w:hAnsi="Garamond"/>
        </w:rPr>
        <w:t>, Winter 2017</w:t>
      </w:r>
    </w:p>
    <w:p w14:paraId="50CFBD72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“Dear Captain.” </w:t>
      </w:r>
      <w:r w:rsidRPr="008C742D">
        <w:rPr>
          <w:rFonts w:ascii="Garamond" w:hAnsi="Garamond"/>
          <w:i/>
        </w:rPr>
        <w:t>Sweet Tree Review</w:t>
      </w:r>
      <w:r w:rsidRPr="008C742D">
        <w:rPr>
          <w:rFonts w:ascii="Garamond" w:hAnsi="Garamond"/>
        </w:rPr>
        <w:t>, Summer 2016</w:t>
      </w:r>
    </w:p>
    <w:p w14:paraId="4CA3ACDC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“The Spider Spins My Map.” </w:t>
      </w:r>
      <w:r w:rsidRPr="008C742D">
        <w:rPr>
          <w:rFonts w:ascii="Garamond" w:hAnsi="Garamond"/>
          <w:i/>
        </w:rPr>
        <w:t>Yes, Poetry</w:t>
      </w:r>
      <w:r w:rsidRPr="008C742D">
        <w:rPr>
          <w:rFonts w:ascii="Garamond" w:hAnsi="Garamond"/>
        </w:rPr>
        <w:t>, Winter 2012</w:t>
      </w:r>
    </w:p>
    <w:p w14:paraId="3E2B43B9" w14:textId="77777777" w:rsidR="00AE35C2" w:rsidRPr="008C742D" w:rsidRDefault="00AE35C2" w:rsidP="00AE35C2">
      <w:pPr>
        <w:rPr>
          <w:rFonts w:ascii="Garamond" w:hAnsi="Garamond"/>
          <w:b/>
        </w:rPr>
      </w:pPr>
    </w:p>
    <w:p w14:paraId="1CD1D4D8" w14:textId="77777777" w:rsidR="00AE35C2" w:rsidRPr="005E346F" w:rsidRDefault="00AE35C2" w:rsidP="00AE35C2">
      <w:pPr>
        <w:rPr>
          <w:rFonts w:ascii="Garamond" w:hAnsi="Garamond"/>
          <w:bCs/>
          <w:u w:val="single"/>
        </w:rPr>
      </w:pPr>
      <w:r>
        <w:rPr>
          <w:rFonts w:ascii="Garamond" w:hAnsi="Garamond"/>
          <w:bCs/>
          <w:u w:val="single"/>
        </w:rPr>
        <w:t>Articles &amp; Essays</w:t>
      </w:r>
    </w:p>
    <w:p w14:paraId="38DF24A2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“Hike Every Mountain.” </w:t>
      </w:r>
      <w:r w:rsidRPr="008C742D">
        <w:rPr>
          <w:rFonts w:ascii="Garamond" w:hAnsi="Garamond"/>
          <w:i/>
          <w:iCs/>
        </w:rPr>
        <w:t>Sino Monthly New Jersey</w:t>
      </w:r>
      <w:r w:rsidRPr="008C742D">
        <w:rPr>
          <w:rFonts w:ascii="Garamond" w:hAnsi="Garamond"/>
        </w:rPr>
        <w:t xml:space="preserve">, July 2021. </w:t>
      </w:r>
    </w:p>
    <w:p w14:paraId="638D1D3C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“Hike Every Mountain.” </w:t>
      </w:r>
      <w:r w:rsidRPr="008C742D">
        <w:rPr>
          <w:rFonts w:ascii="Garamond" w:hAnsi="Garamond"/>
          <w:i/>
          <w:iCs/>
        </w:rPr>
        <w:t>High Expectations</w:t>
      </w:r>
      <w:r w:rsidRPr="008C742D">
        <w:rPr>
          <w:rFonts w:ascii="Garamond" w:hAnsi="Garamond"/>
        </w:rPr>
        <w:t>, Priddy Learning Academy, May 2021.</w:t>
      </w:r>
    </w:p>
    <w:p w14:paraId="37A78474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>“</w:t>
      </w:r>
      <w:r>
        <w:rPr>
          <w:rFonts w:ascii="Garamond" w:hAnsi="Garamond"/>
        </w:rPr>
        <w:t xml:space="preserve">Monthly </w:t>
      </w:r>
      <w:r w:rsidRPr="008C742D">
        <w:rPr>
          <w:rFonts w:ascii="Garamond" w:hAnsi="Garamond"/>
        </w:rPr>
        <w:t>Featured Family Profile.”</w:t>
      </w:r>
      <w:r>
        <w:rPr>
          <w:rFonts w:ascii="Garamond" w:hAnsi="Garamond"/>
        </w:rPr>
        <w:t xml:space="preserve"> </w:t>
      </w:r>
      <w:r w:rsidRPr="008C742D">
        <w:rPr>
          <w:rFonts w:ascii="Garamond" w:hAnsi="Garamond"/>
          <w:i/>
          <w:iCs/>
        </w:rPr>
        <w:t>High Expectations</w:t>
      </w:r>
      <w:r>
        <w:rPr>
          <w:rFonts w:ascii="Garamond" w:hAnsi="Garamond"/>
          <w:i/>
          <w:iCs/>
        </w:rPr>
        <w:t>,</w:t>
      </w:r>
      <w:r>
        <w:rPr>
          <w:rFonts w:ascii="Garamond" w:hAnsi="Garamond"/>
        </w:rPr>
        <w:t xml:space="preserve"> </w:t>
      </w:r>
      <w:r w:rsidRPr="008C742D">
        <w:rPr>
          <w:rFonts w:ascii="Garamond" w:hAnsi="Garamond"/>
        </w:rPr>
        <w:t xml:space="preserve">Priddy Learning Academy, </w:t>
      </w:r>
      <w:r>
        <w:rPr>
          <w:rFonts w:ascii="Garamond" w:hAnsi="Garamond"/>
        </w:rPr>
        <w:t xml:space="preserve">2015-2016. </w:t>
      </w:r>
    </w:p>
    <w:p w14:paraId="30912112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“How to Be Your Own Tour Guide.” </w:t>
      </w:r>
      <w:r w:rsidRPr="008C742D">
        <w:rPr>
          <w:rFonts w:ascii="Garamond" w:hAnsi="Garamond"/>
          <w:i/>
        </w:rPr>
        <w:t>GroundReport</w:t>
      </w:r>
      <w:r w:rsidRPr="008C742D">
        <w:rPr>
          <w:rFonts w:ascii="Garamond" w:hAnsi="Garamond"/>
        </w:rPr>
        <w:t>, Spring 2012</w:t>
      </w:r>
      <w:r>
        <w:rPr>
          <w:rFonts w:ascii="Garamond" w:hAnsi="Garamond"/>
        </w:rPr>
        <w:t>.</w:t>
      </w:r>
    </w:p>
    <w:p w14:paraId="4AAE7B97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“De-Cluttering the Mind: How to Simplify for Springtime.” </w:t>
      </w:r>
      <w:r w:rsidRPr="008C742D">
        <w:rPr>
          <w:rFonts w:ascii="Garamond" w:hAnsi="Garamond"/>
          <w:i/>
        </w:rPr>
        <w:t>GroundReport</w:t>
      </w:r>
      <w:r w:rsidRPr="008C742D">
        <w:rPr>
          <w:rFonts w:ascii="Garamond" w:hAnsi="Garamond"/>
        </w:rPr>
        <w:t>, Spring 2012</w:t>
      </w:r>
      <w:r>
        <w:rPr>
          <w:rFonts w:ascii="Garamond" w:hAnsi="Garamond"/>
        </w:rPr>
        <w:t>.</w:t>
      </w:r>
    </w:p>
    <w:p w14:paraId="22C837B5" w14:textId="77777777" w:rsidR="00AE35C2" w:rsidRPr="008C742D" w:rsidRDefault="00AE35C2" w:rsidP="00AE35C2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“Cigarettes, Cellphones, and You.” </w:t>
      </w:r>
      <w:r w:rsidRPr="008C742D">
        <w:rPr>
          <w:rFonts w:ascii="Garamond" w:hAnsi="Garamond"/>
          <w:i/>
          <w:iCs/>
        </w:rPr>
        <w:t>GroundReport</w:t>
      </w:r>
      <w:r w:rsidRPr="008C742D">
        <w:rPr>
          <w:rFonts w:ascii="Garamond" w:hAnsi="Garamond"/>
        </w:rPr>
        <w:t>, Winter 2012</w:t>
      </w:r>
      <w:r>
        <w:rPr>
          <w:rFonts w:ascii="Garamond" w:hAnsi="Garamond"/>
        </w:rPr>
        <w:t>.</w:t>
      </w:r>
    </w:p>
    <w:p w14:paraId="3CB4C0B3" w14:textId="77777777" w:rsidR="00A27DF6" w:rsidRDefault="00AE35C2" w:rsidP="00A27DF6">
      <w:pPr>
        <w:rPr>
          <w:rFonts w:ascii="Garamond" w:hAnsi="Garamond"/>
        </w:rPr>
      </w:pPr>
      <w:r w:rsidRPr="008C742D">
        <w:rPr>
          <w:rFonts w:ascii="Garamond" w:hAnsi="Garamond"/>
        </w:rPr>
        <w:t xml:space="preserve">“The Eating Curve: Lessons in Loving Your Body and Yourself.” </w:t>
      </w:r>
      <w:r w:rsidRPr="008C742D">
        <w:rPr>
          <w:rFonts w:ascii="Garamond" w:hAnsi="Garamond"/>
          <w:i/>
        </w:rPr>
        <w:t>GroundReport</w:t>
      </w:r>
      <w:r w:rsidRPr="008C742D">
        <w:rPr>
          <w:rFonts w:ascii="Garamond" w:hAnsi="Garamond"/>
        </w:rPr>
        <w:t>, Winter 2012</w:t>
      </w:r>
      <w:r>
        <w:rPr>
          <w:rFonts w:ascii="Garamond" w:hAnsi="Garamond"/>
        </w:rPr>
        <w:t>.</w:t>
      </w:r>
    </w:p>
    <w:p w14:paraId="24E74341" w14:textId="77777777" w:rsidR="00A27DF6" w:rsidRDefault="00A27DF6" w:rsidP="00A27DF6">
      <w:pPr>
        <w:jc w:val="center"/>
        <w:rPr>
          <w:rFonts w:ascii="Garamond" w:hAnsi="Garamond"/>
          <w:i/>
        </w:rPr>
      </w:pPr>
    </w:p>
    <w:p w14:paraId="1FD514F3" w14:textId="0D7A38F2" w:rsidR="008E27F1" w:rsidRPr="00A27DF6" w:rsidRDefault="00AE35C2" w:rsidP="00A27DF6">
      <w:pPr>
        <w:jc w:val="center"/>
        <w:rPr>
          <w:rFonts w:ascii="Garamond" w:hAnsi="Garamond"/>
        </w:rPr>
      </w:pPr>
      <w:r>
        <w:rPr>
          <w:rFonts w:ascii="Garamond" w:hAnsi="Garamond"/>
          <w:i/>
        </w:rPr>
        <w:t>Full CV available upon request</w:t>
      </w:r>
    </w:p>
    <w:sectPr w:rsidR="008E27F1" w:rsidRPr="00A27DF6" w:rsidSect="002F1162">
      <w:pgSz w:w="12240" w:h="15840"/>
      <w:pgMar w:top="1440" w:right="1800" w:bottom="1440" w:left="17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B36E3"/>
    <w:multiLevelType w:val="hybridMultilevel"/>
    <w:tmpl w:val="57B42C24"/>
    <w:lvl w:ilvl="0" w:tplc="AA2ABDB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AC364E2"/>
    <w:multiLevelType w:val="hybridMultilevel"/>
    <w:tmpl w:val="558C5B2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A261ED9"/>
    <w:multiLevelType w:val="hybridMultilevel"/>
    <w:tmpl w:val="67CED1D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9E7357A"/>
    <w:multiLevelType w:val="hybridMultilevel"/>
    <w:tmpl w:val="A97EED9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2C65DFD"/>
    <w:multiLevelType w:val="hybridMultilevel"/>
    <w:tmpl w:val="005627A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5894E41"/>
    <w:multiLevelType w:val="hybridMultilevel"/>
    <w:tmpl w:val="4100F35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5651821">
    <w:abstractNumId w:val="5"/>
  </w:num>
  <w:num w:numId="2" w16cid:durableId="160584389">
    <w:abstractNumId w:val="4"/>
  </w:num>
  <w:num w:numId="3" w16cid:durableId="614602147">
    <w:abstractNumId w:val="2"/>
  </w:num>
  <w:num w:numId="4" w16cid:durableId="1721172024">
    <w:abstractNumId w:val="1"/>
  </w:num>
  <w:num w:numId="5" w16cid:durableId="870873280">
    <w:abstractNumId w:val="0"/>
  </w:num>
  <w:num w:numId="6" w16cid:durableId="4951449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62"/>
    <w:rsid w:val="002F1162"/>
    <w:rsid w:val="008E27F1"/>
    <w:rsid w:val="00A27DF6"/>
    <w:rsid w:val="00A8495D"/>
    <w:rsid w:val="00AE35C2"/>
    <w:rsid w:val="00EF1411"/>
    <w:rsid w:val="00F2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7419E2"/>
  <w15:chartTrackingRefBased/>
  <w15:docId w15:val="{A7B50A10-A243-CD48-A228-C305ED6E6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16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1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Carly S</cp:lastModifiedBy>
  <cp:revision>3</cp:revision>
  <dcterms:created xsi:type="dcterms:W3CDTF">2024-07-07T22:45:00Z</dcterms:created>
  <dcterms:modified xsi:type="dcterms:W3CDTF">2024-07-07T22:46:00Z</dcterms:modified>
</cp:coreProperties>
</file>